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beab7c216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a39b6575a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Kaleczyn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42187db2e4945" /><Relationship Type="http://schemas.openxmlformats.org/officeDocument/2006/relationships/numbering" Target="/word/numbering.xml" Id="R5a823ef15b2d46f2" /><Relationship Type="http://schemas.openxmlformats.org/officeDocument/2006/relationships/settings" Target="/word/settings.xml" Id="Rfd086cc383b24727" /><Relationship Type="http://schemas.openxmlformats.org/officeDocument/2006/relationships/image" Target="/word/media/6dcf1030-cf00-4e09-8549-a43e3f73dd83.png" Id="Red9a39b6575a4006" /></Relationships>
</file>