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9545d3ff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dce9a48ae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76ea75c814fb0" /><Relationship Type="http://schemas.openxmlformats.org/officeDocument/2006/relationships/numbering" Target="/word/numbering.xml" Id="Rea16e9d9d4324abe" /><Relationship Type="http://schemas.openxmlformats.org/officeDocument/2006/relationships/settings" Target="/word/settings.xml" Id="Rc0b6f7c534a14650" /><Relationship Type="http://schemas.openxmlformats.org/officeDocument/2006/relationships/image" Target="/word/media/1d257c0b-74b8-4571-8f00-7a264a141f23.png" Id="Rde4dce9a48ae400d" /></Relationships>
</file>