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1f3c82d5d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1bf885501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a0e0c3ff54b49" /><Relationship Type="http://schemas.openxmlformats.org/officeDocument/2006/relationships/numbering" Target="/word/numbering.xml" Id="Rd8a6e0e7263b41ba" /><Relationship Type="http://schemas.openxmlformats.org/officeDocument/2006/relationships/settings" Target="/word/settings.xml" Id="Rba69f17a16214f55" /><Relationship Type="http://schemas.openxmlformats.org/officeDocument/2006/relationships/image" Target="/word/media/0f0f77d1-7417-4ac3-8f43-44e3b79a1f8a.png" Id="R7841bf8855014219" /></Relationships>
</file>