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87c474d84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517ddcc9d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Kalinowka Koscielna,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0fdc786484175" /><Relationship Type="http://schemas.openxmlformats.org/officeDocument/2006/relationships/numbering" Target="/word/numbering.xml" Id="Ref41ab085b5448f8" /><Relationship Type="http://schemas.openxmlformats.org/officeDocument/2006/relationships/settings" Target="/word/settings.xml" Id="Ra4fbc0691d354a98" /><Relationship Type="http://schemas.openxmlformats.org/officeDocument/2006/relationships/image" Target="/word/media/5fe0e929-1ae2-41eb-9806-808769640713.png" Id="Rd99517ddcc9d463f" /></Relationships>
</file>