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e78db2e0e40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41ad0beeba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86290abce64a38" /><Relationship Type="http://schemas.openxmlformats.org/officeDocument/2006/relationships/numbering" Target="/word/numbering.xml" Id="R6bd63f3e702c46cb" /><Relationship Type="http://schemas.openxmlformats.org/officeDocument/2006/relationships/settings" Target="/word/settings.xml" Id="R806368af570a4e44" /><Relationship Type="http://schemas.openxmlformats.org/officeDocument/2006/relationships/image" Target="/word/media/f2024a69-2a2f-4607-b86d-d313b3cad2f9.png" Id="R0a41ad0beeba41ed" /></Relationships>
</file>