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d3bb951b2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923bf4c0e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dce4d0b5c4fd2" /><Relationship Type="http://schemas.openxmlformats.org/officeDocument/2006/relationships/numbering" Target="/word/numbering.xml" Id="Rb0d8ad0c9af844e4" /><Relationship Type="http://schemas.openxmlformats.org/officeDocument/2006/relationships/settings" Target="/word/settings.xml" Id="Rbfce04e3f8b5412e" /><Relationship Type="http://schemas.openxmlformats.org/officeDocument/2006/relationships/image" Target="/word/media/07218315-c85b-4416-8556-4f7efc9e92f6.png" Id="Rb3d923bf4c0e44f1" /></Relationships>
</file>