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01a457c73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ae325ee31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58f62c3e54560" /><Relationship Type="http://schemas.openxmlformats.org/officeDocument/2006/relationships/numbering" Target="/word/numbering.xml" Id="Ra7716925e4a14d21" /><Relationship Type="http://schemas.openxmlformats.org/officeDocument/2006/relationships/settings" Target="/word/settings.xml" Id="R08f452c5dfd341ce" /><Relationship Type="http://schemas.openxmlformats.org/officeDocument/2006/relationships/image" Target="/word/media/1c6fd19a-6700-49f6-be79-acb5d32c3284.png" Id="Rccdae325ee314e10" /></Relationships>
</file>