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ebb637129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ec9a3ec65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e84ee559f4e54" /><Relationship Type="http://schemas.openxmlformats.org/officeDocument/2006/relationships/numbering" Target="/word/numbering.xml" Id="Rd8d83f06f50c49b9" /><Relationship Type="http://schemas.openxmlformats.org/officeDocument/2006/relationships/settings" Target="/word/settings.xml" Id="R41821222da094192" /><Relationship Type="http://schemas.openxmlformats.org/officeDocument/2006/relationships/image" Target="/word/media/ed193e25-002f-49af-bd03-b27598de6e20.png" Id="Rf74ec9a3ec6549f5" /></Relationships>
</file>