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6c240694c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5d081eea7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9c8da5653428f" /><Relationship Type="http://schemas.openxmlformats.org/officeDocument/2006/relationships/numbering" Target="/word/numbering.xml" Id="R696af704caaa42f8" /><Relationship Type="http://schemas.openxmlformats.org/officeDocument/2006/relationships/settings" Target="/word/settings.xml" Id="R225aeb004d9f4d30" /><Relationship Type="http://schemas.openxmlformats.org/officeDocument/2006/relationships/image" Target="/word/media/4034338c-d39b-43fc-ac32-b5d118c99312.png" Id="Ra235d081eea74187" /></Relationships>
</file>