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7e5ef8408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6ae0814ec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8d41c60d941af" /><Relationship Type="http://schemas.openxmlformats.org/officeDocument/2006/relationships/numbering" Target="/word/numbering.xml" Id="R71be512d867c4363" /><Relationship Type="http://schemas.openxmlformats.org/officeDocument/2006/relationships/settings" Target="/word/settings.xml" Id="Ra23b788510df4db3" /><Relationship Type="http://schemas.openxmlformats.org/officeDocument/2006/relationships/image" Target="/word/media/fe3da626-b9aa-43b4-9942-cfce127e6ac1.png" Id="R4d16ae0814ec48aa" /></Relationships>
</file>