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bdacaab7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4a3bc28d9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Rupie,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3531444bd4396" /><Relationship Type="http://schemas.openxmlformats.org/officeDocument/2006/relationships/numbering" Target="/word/numbering.xml" Id="R70e851dca58d48d5" /><Relationship Type="http://schemas.openxmlformats.org/officeDocument/2006/relationships/settings" Target="/word/settings.xml" Id="R8238f699efe840ab" /><Relationship Type="http://schemas.openxmlformats.org/officeDocument/2006/relationships/image" Target="/word/media/b5fc80f6-ae95-4e2f-8696-b79f7845afa0.png" Id="Rd004a3bc28d94bdd" /></Relationships>
</file>