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9e7990ee244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448ad5f52c44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Kamienczyk Dezerta,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3ef02f06c64159" /><Relationship Type="http://schemas.openxmlformats.org/officeDocument/2006/relationships/numbering" Target="/word/numbering.xml" Id="R379ed3cf11ad4dfa" /><Relationship Type="http://schemas.openxmlformats.org/officeDocument/2006/relationships/settings" Target="/word/settings.xml" Id="R21bfbcc2b47a4383" /><Relationship Type="http://schemas.openxmlformats.org/officeDocument/2006/relationships/image" Target="/word/media/5e9b87e0-dc2e-412c-852b-8f4daa7e8f8c.png" Id="R6a448ad5f52c44f3" /></Relationships>
</file>