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21d020ab6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28dc6be9b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b8f3ccd564bbe" /><Relationship Type="http://schemas.openxmlformats.org/officeDocument/2006/relationships/numbering" Target="/word/numbering.xml" Id="R1199a5f51cf5446d" /><Relationship Type="http://schemas.openxmlformats.org/officeDocument/2006/relationships/settings" Target="/word/settings.xml" Id="R9b4a4a049a2f4893" /><Relationship Type="http://schemas.openxmlformats.org/officeDocument/2006/relationships/image" Target="/word/media/2a6fe13e-ac61-40d0-9907-b5dd3556f8ba.png" Id="R95c28dc6be9b469a" /></Relationships>
</file>