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1825dd813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995291224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Kamienna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ec559583a41a6" /><Relationship Type="http://schemas.openxmlformats.org/officeDocument/2006/relationships/numbering" Target="/word/numbering.xml" Id="R2440a04da8c448d8" /><Relationship Type="http://schemas.openxmlformats.org/officeDocument/2006/relationships/settings" Target="/word/settings.xml" Id="Ra3e72b4c165946be" /><Relationship Type="http://schemas.openxmlformats.org/officeDocument/2006/relationships/image" Target="/word/media/9c0a697c-44f2-49b3-91ac-4c70874e0336.png" Id="R4e19952912244f01" /></Relationships>
</file>