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dc7b77e76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32e4c8aaf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95081438b4bc2" /><Relationship Type="http://schemas.openxmlformats.org/officeDocument/2006/relationships/numbering" Target="/word/numbering.xml" Id="Rf4df6c7ee7d649be" /><Relationship Type="http://schemas.openxmlformats.org/officeDocument/2006/relationships/settings" Target="/word/settings.xml" Id="Rf8036976e4af4790" /><Relationship Type="http://schemas.openxmlformats.org/officeDocument/2006/relationships/image" Target="/word/media/7fd6aa35-5a64-4ae0-9a51-f3d3b45417ff.png" Id="Rdf432e4c8aaf4be2" /></Relationships>
</file>