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2e398c4d134d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1e078bd83742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5f2a7138054523" /><Relationship Type="http://schemas.openxmlformats.org/officeDocument/2006/relationships/numbering" Target="/word/numbering.xml" Id="R71b50d479d464d25" /><Relationship Type="http://schemas.openxmlformats.org/officeDocument/2006/relationships/settings" Target="/word/settings.xml" Id="Rd307e1aae90f40fc" /><Relationship Type="http://schemas.openxmlformats.org/officeDocument/2006/relationships/image" Target="/word/media/b72e8956-603f-4167-bf69-c9711d220044.png" Id="R3b1e078bd8374213" /></Relationships>
</file>