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edb6666a2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99288bd96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67e0f5e3f414f" /><Relationship Type="http://schemas.openxmlformats.org/officeDocument/2006/relationships/numbering" Target="/word/numbering.xml" Id="Rd8d02e6c49ad4615" /><Relationship Type="http://schemas.openxmlformats.org/officeDocument/2006/relationships/settings" Target="/word/settings.xml" Id="R8ae4bc760a7240d8" /><Relationship Type="http://schemas.openxmlformats.org/officeDocument/2006/relationships/image" Target="/word/media/a445ec5e-2b29-4061-a2cd-b9da60171f1e.png" Id="R60399288bd9643bb" /></Relationships>
</file>