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c7c848ea8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b0c677831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Kamlarka,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c35222d1b4220" /><Relationship Type="http://schemas.openxmlformats.org/officeDocument/2006/relationships/numbering" Target="/word/numbering.xml" Id="Rdbd99264f9de4022" /><Relationship Type="http://schemas.openxmlformats.org/officeDocument/2006/relationships/settings" Target="/word/settings.xml" Id="Redacd181884d41b9" /><Relationship Type="http://schemas.openxmlformats.org/officeDocument/2006/relationships/image" Target="/word/media/1aa19910-953a-41a8-b154-6d63e75b367e.png" Id="Rd86b0c67783146d8" /></Relationships>
</file>