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938e52a1a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af8db0b5b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93d96daa449ce" /><Relationship Type="http://schemas.openxmlformats.org/officeDocument/2006/relationships/numbering" Target="/word/numbering.xml" Id="R91d090efbbdf4d23" /><Relationship Type="http://schemas.openxmlformats.org/officeDocument/2006/relationships/settings" Target="/word/settings.xml" Id="R67160aca6ad14e05" /><Relationship Type="http://schemas.openxmlformats.org/officeDocument/2006/relationships/image" Target="/word/media/59569e9e-2674-43d4-8855-0225761425cc.png" Id="R8c3af8db0b5b4dac" /></Relationships>
</file>