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87dc6893f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307d36783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Kanczuckie,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a8fccec4d45e2" /><Relationship Type="http://schemas.openxmlformats.org/officeDocument/2006/relationships/numbering" Target="/word/numbering.xml" Id="R847bc46961264342" /><Relationship Type="http://schemas.openxmlformats.org/officeDocument/2006/relationships/settings" Target="/word/settings.xml" Id="R1f186dda32a74d91" /><Relationship Type="http://schemas.openxmlformats.org/officeDocument/2006/relationships/image" Target="/word/media/256f458d-8500-4d2e-9635-13f4b8fc6a4a.png" Id="R659307d3678348b7" /></Relationships>
</file>