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5fb607406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5c2c574a1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36263d5a34682" /><Relationship Type="http://schemas.openxmlformats.org/officeDocument/2006/relationships/numbering" Target="/word/numbering.xml" Id="Rb159cf0c97fc4c1b" /><Relationship Type="http://schemas.openxmlformats.org/officeDocument/2006/relationships/settings" Target="/word/settings.xml" Id="R759720bf185844f7" /><Relationship Type="http://schemas.openxmlformats.org/officeDocument/2006/relationships/image" Target="/word/media/f9933820-1e55-4308-9e70-f8a70ab338d0.png" Id="R3805c2c574a1491d" /></Relationships>
</file>