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feb5dc880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b3462eee5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43207883244a7" /><Relationship Type="http://schemas.openxmlformats.org/officeDocument/2006/relationships/numbering" Target="/word/numbering.xml" Id="Rc970fd89e8f248ac" /><Relationship Type="http://schemas.openxmlformats.org/officeDocument/2006/relationships/settings" Target="/word/settings.xml" Id="Ra70a9cced15d4704" /><Relationship Type="http://schemas.openxmlformats.org/officeDocument/2006/relationships/image" Target="/word/media/b074f2f1-624a-40b1-9766-1bac33d8b3de.png" Id="Re1eb3462eee5465a" /></Relationships>
</file>