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ba7d1984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324da9310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25e59b7754960" /><Relationship Type="http://schemas.openxmlformats.org/officeDocument/2006/relationships/numbering" Target="/word/numbering.xml" Id="R04237d1c925840ec" /><Relationship Type="http://schemas.openxmlformats.org/officeDocument/2006/relationships/settings" Target="/word/settings.xml" Id="R8e5f4eead44e451e" /><Relationship Type="http://schemas.openxmlformats.org/officeDocument/2006/relationships/image" Target="/word/media/357404ec-0163-4c9a-ae19-3f3df3d5f845.png" Id="R127324da93104a5c" /></Relationships>
</file>