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3cc88f36a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1ca103e83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d6772455c403e" /><Relationship Type="http://schemas.openxmlformats.org/officeDocument/2006/relationships/numbering" Target="/word/numbering.xml" Id="Rafbfc03dd0cb4333" /><Relationship Type="http://schemas.openxmlformats.org/officeDocument/2006/relationships/settings" Target="/word/settings.xml" Id="R8601a2f03ae1452b" /><Relationship Type="http://schemas.openxmlformats.org/officeDocument/2006/relationships/image" Target="/word/media/7594905e-59f8-4a98-a761-5aa85dc9b31f.png" Id="Rbf51ca103e83404c" /></Relationships>
</file>