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7ed01383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b769e43d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78096c55a4a0b" /><Relationship Type="http://schemas.openxmlformats.org/officeDocument/2006/relationships/numbering" Target="/word/numbering.xml" Id="Rf674dc3ccd75435e" /><Relationship Type="http://schemas.openxmlformats.org/officeDocument/2006/relationships/settings" Target="/word/settings.xml" Id="R96db2614bae941bf" /><Relationship Type="http://schemas.openxmlformats.org/officeDocument/2006/relationships/image" Target="/word/media/f7e7ab99-5c1e-426a-b0fc-08c2d1409593.png" Id="R0b73b769e43d4a0d" /></Relationships>
</file>