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101f9bce6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8b65d95cc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792650b9548bb" /><Relationship Type="http://schemas.openxmlformats.org/officeDocument/2006/relationships/numbering" Target="/word/numbering.xml" Id="R030c81369ab44855" /><Relationship Type="http://schemas.openxmlformats.org/officeDocument/2006/relationships/settings" Target="/word/settings.xml" Id="R49e80a1dc0564655" /><Relationship Type="http://schemas.openxmlformats.org/officeDocument/2006/relationships/image" Target="/word/media/6c186538-394e-4e04-ab3e-9526434c2936.png" Id="R3a28b65d95cc4ddc" /></Relationships>
</file>