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91a800e4e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9959b9001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b9c2e954f4769" /><Relationship Type="http://schemas.openxmlformats.org/officeDocument/2006/relationships/numbering" Target="/word/numbering.xml" Id="Rf6d84f0e2ce9463c" /><Relationship Type="http://schemas.openxmlformats.org/officeDocument/2006/relationships/settings" Target="/word/settings.xml" Id="Rd587252de2154bcc" /><Relationship Type="http://schemas.openxmlformats.org/officeDocument/2006/relationships/image" Target="/word/media/e486ed4b-70e3-4727-8bba-ba1f6886424b.png" Id="Ra069959b90014867" /></Relationships>
</file>