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c0c091802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c4e10b158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f441d411a4adb" /><Relationship Type="http://schemas.openxmlformats.org/officeDocument/2006/relationships/numbering" Target="/word/numbering.xml" Id="Rd20c9350fc6243e4" /><Relationship Type="http://schemas.openxmlformats.org/officeDocument/2006/relationships/settings" Target="/word/settings.xml" Id="Rc2908bc20fe4448f" /><Relationship Type="http://schemas.openxmlformats.org/officeDocument/2006/relationships/image" Target="/word/media/85ed5758-ab54-4eb2-9b31-1aec51518b21.png" Id="R552c4e10b15840fd" /></Relationships>
</file>