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e4ab3695c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ad9d74880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dc36bffa147d5" /><Relationship Type="http://schemas.openxmlformats.org/officeDocument/2006/relationships/numbering" Target="/word/numbering.xml" Id="Rfc11a4b5f82841c6" /><Relationship Type="http://schemas.openxmlformats.org/officeDocument/2006/relationships/settings" Target="/word/settings.xml" Id="R49c692ffeb3340b4" /><Relationship Type="http://schemas.openxmlformats.org/officeDocument/2006/relationships/image" Target="/word/media/009154d2-9ae2-42e0-a6b6-a2058b2c0897.png" Id="R2f1ad9d7488042b1" /></Relationships>
</file>