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8c96983d5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bbe59e2cf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335e4be0b40fb" /><Relationship Type="http://schemas.openxmlformats.org/officeDocument/2006/relationships/numbering" Target="/word/numbering.xml" Id="R6971c9222b254fa4" /><Relationship Type="http://schemas.openxmlformats.org/officeDocument/2006/relationships/settings" Target="/word/settings.xml" Id="Rfc74fcf20a4542e2" /><Relationship Type="http://schemas.openxmlformats.org/officeDocument/2006/relationships/image" Target="/word/media/8518525a-41f9-4bf3-8c53-910e60d7cb2a.png" Id="R215bbe59e2cf4608" /></Relationships>
</file>