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4d4ac994d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5f9e0d078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Karlikow,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d70e8935c4216" /><Relationship Type="http://schemas.openxmlformats.org/officeDocument/2006/relationships/numbering" Target="/word/numbering.xml" Id="R57ca404f7e6d4b62" /><Relationship Type="http://schemas.openxmlformats.org/officeDocument/2006/relationships/settings" Target="/word/settings.xml" Id="R88406abbdf5947ca" /><Relationship Type="http://schemas.openxmlformats.org/officeDocument/2006/relationships/image" Target="/word/media/b8f26484-e3f9-4b08-b412-828925341a0a.png" Id="R6e25f9e0d0784be4" /></Relationships>
</file>