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dd3b9bee6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cf2282d2d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507b72a8b431f" /><Relationship Type="http://schemas.openxmlformats.org/officeDocument/2006/relationships/numbering" Target="/word/numbering.xml" Id="Rb2691faabe554b9e" /><Relationship Type="http://schemas.openxmlformats.org/officeDocument/2006/relationships/settings" Target="/word/settings.xml" Id="Rd799bf9e2c184177" /><Relationship Type="http://schemas.openxmlformats.org/officeDocument/2006/relationships/image" Target="/word/media/a86b8b4f-97f8-404a-b9a5-658a8f588d11.png" Id="Rd46cf2282d2d468f" /></Relationships>
</file>