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d873db947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b949e44ca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Karnieszewice,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c7f0013004cef" /><Relationship Type="http://schemas.openxmlformats.org/officeDocument/2006/relationships/numbering" Target="/word/numbering.xml" Id="R9575b6f07b4149b5" /><Relationship Type="http://schemas.openxmlformats.org/officeDocument/2006/relationships/settings" Target="/word/settings.xml" Id="R204bb21d301e4023" /><Relationship Type="http://schemas.openxmlformats.org/officeDocument/2006/relationships/image" Target="/word/media/6fae1eab-25a9-40d4-8d5b-980676759224.png" Id="Rbb4b949e44ca4533" /></Relationships>
</file>