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5eb755388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6566b725a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1140367b4468a" /><Relationship Type="http://schemas.openxmlformats.org/officeDocument/2006/relationships/numbering" Target="/word/numbering.xml" Id="Rde1d6031e8464d49" /><Relationship Type="http://schemas.openxmlformats.org/officeDocument/2006/relationships/settings" Target="/word/settings.xml" Id="Rdbc24c7daddd41d3" /><Relationship Type="http://schemas.openxmlformats.org/officeDocument/2006/relationships/image" Target="/word/media/59c0e56a-5203-44d0-bc88-646e5321a2be.png" Id="Ra786566b725a442e" /></Relationships>
</file>