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a3a08cf04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2289d35d1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Karolew-Retkinia 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cba15a3c94dd5" /><Relationship Type="http://schemas.openxmlformats.org/officeDocument/2006/relationships/numbering" Target="/word/numbering.xml" Id="R1c046bc147984010" /><Relationship Type="http://schemas.openxmlformats.org/officeDocument/2006/relationships/settings" Target="/word/settings.xml" Id="R47414fb89b3d4f05" /><Relationship Type="http://schemas.openxmlformats.org/officeDocument/2006/relationships/image" Target="/word/media/e744e808-c344-4988-9837-4bcd8e303ff9.png" Id="R8b92289d35d140cf" /></Relationships>
</file>