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ea896db5c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d74972ef9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d61ae0a854c88" /><Relationship Type="http://schemas.openxmlformats.org/officeDocument/2006/relationships/numbering" Target="/word/numbering.xml" Id="Rcc3275e73600468b" /><Relationship Type="http://schemas.openxmlformats.org/officeDocument/2006/relationships/settings" Target="/word/settings.xml" Id="Ra4b26f8bf0e04469" /><Relationship Type="http://schemas.openxmlformats.org/officeDocument/2006/relationships/image" Target="/word/media/0b11deee-2a87-4ee5-ab21-1b551757e1e0.png" Id="Rb2dd74972ef945ed" /></Relationships>
</file>