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8628adf39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dd27dbb2648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fa186a5a84498" /><Relationship Type="http://schemas.openxmlformats.org/officeDocument/2006/relationships/numbering" Target="/word/numbering.xml" Id="R7ec1670b6a574332" /><Relationship Type="http://schemas.openxmlformats.org/officeDocument/2006/relationships/settings" Target="/word/settings.xml" Id="R04847b027fb040ab" /><Relationship Type="http://schemas.openxmlformats.org/officeDocument/2006/relationships/image" Target="/word/media/cbaad0de-a2f5-4a0c-9e12-177b1ff2b675.png" Id="R87bdd27dbb264859" /></Relationships>
</file>