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d3863eba8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5dd59a41b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1d5ec3ac74b0b" /><Relationship Type="http://schemas.openxmlformats.org/officeDocument/2006/relationships/numbering" Target="/word/numbering.xml" Id="R38fc2ca0f849455f" /><Relationship Type="http://schemas.openxmlformats.org/officeDocument/2006/relationships/settings" Target="/word/settings.xml" Id="R99d963969b64464c" /><Relationship Type="http://schemas.openxmlformats.org/officeDocument/2006/relationships/image" Target="/word/media/ae5626a3-9d45-486a-a574-209d5d15078d.png" Id="Rbb05dd59a41b4586" /></Relationships>
</file>