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355d7e841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95f21fc33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25aff0855432d" /><Relationship Type="http://schemas.openxmlformats.org/officeDocument/2006/relationships/numbering" Target="/word/numbering.xml" Id="Re30bf3650bbe44a0" /><Relationship Type="http://schemas.openxmlformats.org/officeDocument/2006/relationships/settings" Target="/word/settings.xml" Id="Rcbfa84dd48e748fa" /><Relationship Type="http://schemas.openxmlformats.org/officeDocument/2006/relationships/image" Target="/word/media/c27a88f7-f476-4bd2-a4d5-6df4ff756019.png" Id="R53295f21fc334048" /></Relationships>
</file>