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cff518e9f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4c4349599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df0df23714b06" /><Relationship Type="http://schemas.openxmlformats.org/officeDocument/2006/relationships/numbering" Target="/word/numbering.xml" Id="Rde40a4a825f94953" /><Relationship Type="http://schemas.openxmlformats.org/officeDocument/2006/relationships/settings" Target="/word/settings.xml" Id="R5a216d25753e4dd8" /><Relationship Type="http://schemas.openxmlformats.org/officeDocument/2006/relationships/image" Target="/word/media/f3c75fa1-9100-4120-80a2-e7cf9449f09d.png" Id="R15f4c4349599468f" /></Relationships>
</file>