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6907d811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7f013b8d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fa8836b3c4d8e" /><Relationship Type="http://schemas.openxmlformats.org/officeDocument/2006/relationships/numbering" Target="/word/numbering.xml" Id="Rd047e6c4c6334883" /><Relationship Type="http://schemas.openxmlformats.org/officeDocument/2006/relationships/settings" Target="/word/settings.xml" Id="R3789a263b3844724" /><Relationship Type="http://schemas.openxmlformats.org/officeDocument/2006/relationships/image" Target="/word/media/f6dfee71-b6cc-4b4c-b574-8dd873b7087c.png" Id="R75677f013b8d46e9" /></Relationships>
</file>