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0fd236498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7197f2d89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Karsznice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5fce2c2af4c6f" /><Relationship Type="http://schemas.openxmlformats.org/officeDocument/2006/relationships/numbering" Target="/word/numbering.xml" Id="R63e48ea0c2d847ab" /><Relationship Type="http://schemas.openxmlformats.org/officeDocument/2006/relationships/settings" Target="/word/settings.xml" Id="R858f307534eb45e6" /><Relationship Type="http://schemas.openxmlformats.org/officeDocument/2006/relationships/image" Target="/word/media/176fbdab-3af5-4f1f-9f74-0c2b84e6471d.png" Id="R7157197f2d894136" /></Relationships>
</file>