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28ad14fc4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9dba4c129248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39b5667aac4bb8" /><Relationship Type="http://schemas.openxmlformats.org/officeDocument/2006/relationships/numbering" Target="/word/numbering.xml" Id="Ra4fafb751d0b4994" /><Relationship Type="http://schemas.openxmlformats.org/officeDocument/2006/relationships/settings" Target="/word/settings.xml" Id="Rc24fff8915fe4846" /><Relationship Type="http://schemas.openxmlformats.org/officeDocument/2006/relationships/image" Target="/word/media/98975fb2-8da7-496a-945b-3b4e34e467ae.png" Id="R879dba4c129248f4" /></Relationships>
</file>