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40986fbab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eddaa221e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Karwia,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ebd497c00481b" /><Relationship Type="http://schemas.openxmlformats.org/officeDocument/2006/relationships/numbering" Target="/word/numbering.xml" Id="R9d4ef1a549354364" /><Relationship Type="http://schemas.openxmlformats.org/officeDocument/2006/relationships/settings" Target="/word/settings.xml" Id="R5836255bb8724b86" /><Relationship Type="http://schemas.openxmlformats.org/officeDocument/2006/relationships/image" Target="/word/media/6f7509e9-2c3f-4242-9fb5-c22dcc9044ee.png" Id="Rb5eeddaa221e47fa" /></Relationships>
</file>