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ecd4a1f9140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21694626c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8005101fb4a4b" /><Relationship Type="http://schemas.openxmlformats.org/officeDocument/2006/relationships/numbering" Target="/word/numbering.xml" Id="R5c8dc617ba134c0e" /><Relationship Type="http://schemas.openxmlformats.org/officeDocument/2006/relationships/settings" Target="/word/settings.xml" Id="Rfdb4ed8d6fbd4d4b" /><Relationship Type="http://schemas.openxmlformats.org/officeDocument/2006/relationships/image" Target="/word/media/d8bb6757-da9a-4bce-8568-450d4b6f343f.png" Id="Rf9821694626c4e04" /></Relationships>
</file>