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42b136ada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6c68c96d0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c2ec5a57b4f0c" /><Relationship Type="http://schemas.openxmlformats.org/officeDocument/2006/relationships/numbering" Target="/word/numbering.xml" Id="Rb07c71eae333401c" /><Relationship Type="http://schemas.openxmlformats.org/officeDocument/2006/relationships/settings" Target="/word/settings.xml" Id="R31e379279bf34759" /><Relationship Type="http://schemas.openxmlformats.org/officeDocument/2006/relationships/image" Target="/word/media/01f119f3-668c-4d11-9baa-775ea8fe9b5c.png" Id="R1c26c68c96d04014" /></Relationships>
</file>