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e920274c2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cf69858d2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6719b6c27477b" /><Relationship Type="http://schemas.openxmlformats.org/officeDocument/2006/relationships/numbering" Target="/word/numbering.xml" Id="Rf078615cf5584c90" /><Relationship Type="http://schemas.openxmlformats.org/officeDocument/2006/relationships/settings" Target="/word/settings.xml" Id="Rcf0321dd40c64b97" /><Relationship Type="http://schemas.openxmlformats.org/officeDocument/2006/relationships/image" Target="/word/media/8df45f7a-d9f9-4580-b654-505c77a02a0d.png" Id="R166cf69858d24220" /></Relationships>
</file>