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cb3c1ebd1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10c487b75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Kasperki,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92278a4344294" /><Relationship Type="http://schemas.openxmlformats.org/officeDocument/2006/relationships/numbering" Target="/word/numbering.xml" Id="Rb0ecc85a43264ee3" /><Relationship Type="http://schemas.openxmlformats.org/officeDocument/2006/relationships/settings" Target="/word/settings.xml" Id="R3655b62234e54009" /><Relationship Type="http://schemas.openxmlformats.org/officeDocument/2006/relationships/image" Target="/word/media/de157de8-eebd-4813-96bb-5be65ae6395b.png" Id="R6fa10c487b7541a2" /></Relationships>
</file>