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a8a912e57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edebfc9a4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Kaspry,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414f0e36645c3" /><Relationship Type="http://schemas.openxmlformats.org/officeDocument/2006/relationships/numbering" Target="/word/numbering.xml" Id="Rea0de9a737a34d3a" /><Relationship Type="http://schemas.openxmlformats.org/officeDocument/2006/relationships/settings" Target="/word/settings.xml" Id="Rdf0bb0eb4ad644bc" /><Relationship Type="http://schemas.openxmlformats.org/officeDocument/2006/relationships/image" Target="/word/media/25e38566-0e3a-4dc3-9827-e57258cddf18.png" Id="Rfcaedebfc9a447b2" /></Relationships>
</file>