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c656441af45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2c4ef2643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Kaszewy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e6a66ae0a4422" /><Relationship Type="http://schemas.openxmlformats.org/officeDocument/2006/relationships/numbering" Target="/word/numbering.xml" Id="R17d1d7e0894a4e6d" /><Relationship Type="http://schemas.openxmlformats.org/officeDocument/2006/relationships/settings" Target="/word/settings.xml" Id="R33dacaca6b71439a" /><Relationship Type="http://schemas.openxmlformats.org/officeDocument/2006/relationships/image" Target="/word/media/7223e778-8144-41b5-a586-108a8bfe6329.png" Id="R4662c4ef26434570" /></Relationships>
</file>